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C81FD4" w:rsidRPr="000B4731" w:rsidTr="008C6794">
        <w:tc>
          <w:tcPr>
            <w:tcW w:w="4395" w:type="dxa"/>
          </w:tcPr>
          <w:p w:rsidR="00C81FD4" w:rsidRPr="000B4731" w:rsidRDefault="00C81FD4" w:rsidP="008C6794">
            <w:pPr>
              <w:spacing w:before="80"/>
              <w:rPr>
                <w:rFonts w:cs="Times New Roman"/>
                <w:b/>
                <w:lang w:val="vi-VN"/>
              </w:rPr>
            </w:pPr>
            <w:r w:rsidRPr="000B4731">
              <w:rPr>
                <w:rFonts w:cs="Times New Roman"/>
                <w:b/>
                <w:lang w:val="vi-VN"/>
              </w:rPr>
              <w:t xml:space="preserve">ĐẢNG </w:t>
            </w:r>
            <w:r>
              <w:rPr>
                <w:rFonts w:cs="Times New Roman"/>
                <w:b/>
                <w:lang w:val="vi-VN"/>
              </w:rPr>
              <w:t>BỘ</w:t>
            </w:r>
            <w:r w:rsidRPr="000B4731">
              <w:rPr>
                <w:rFonts w:cs="Times New Roman"/>
                <w:b/>
                <w:lang w:val="vi-VN"/>
              </w:rPr>
              <w:t xml:space="preserve"> TRƯỜNG ĐẠI HỌC</w:t>
            </w:r>
          </w:p>
          <w:p w:rsidR="00C81FD4" w:rsidRPr="000B4731" w:rsidRDefault="00C81FD4" w:rsidP="008C6794">
            <w:pPr>
              <w:spacing w:before="80"/>
              <w:rPr>
                <w:rFonts w:cs="Times New Roman"/>
                <w:b/>
                <w:lang w:val="vi-VN"/>
              </w:rPr>
            </w:pPr>
            <w:r w:rsidRPr="000B4731">
              <w:rPr>
                <w:rFonts w:cs="Times New Roman"/>
                <w:b/>
                <w:lang w:val="vi-VN"/>
              </w:rPr>
              <w:t xml:space="preserve"> CÔNG NGHỆ SÀI GÒN</w:t>
            </w:r>
          </w:p>
        </w:tc>
        <w:tc>
          <w:tcPr>
            <w:tcW w:w="5245" w:type="dxa"/>
          </w:tcPr>
          <w:p w:rsidR="00C81FD4" w:rsidRPr="000B4731" w:rsidRDefault="00C81FD4" w:rsidP="008C6794">
            <w:pPr>
              <w:rPr>
                <w:rFonts w:cs="Times New Roman"/>
                <w:b/>
                <w:u w:val="single"/>
                <w:lang w:val="vi-VN"/>
              </w:rPr>
            </w:pPr>
            <w:r w:rsidRPr="000B4731">
              <w:rPr>
                <w:rFonts w:cs="Times New Roman"/>
                <w:b/>
                <w:u w:val="single"/>
                <w:lang w:val="vi-VN"/>
              </w:rPr>
              <w:t>ĐẢNG CỘNG SẢN VIỆT NAM</w:t>
            </w:r>
          </w:p>
          <w:p w:rsidR="00C81FD4" w:rsidRPr="000B4731" w:rsidRDefault="00C81FD4" w:rsidP="008C6794">
            <w:pPr>
              <w:snapToGrid w:val="0"/>
              <w:rPr>
                <w:rFonts w:cs="Times New Roman"/>
                <w:lang w:val="vi-VN"/>
              </w:rPr>
            </w:pPr>
            <w:r>
              <w:rPr>
                <w:rFonts w:cs="Times New Roman"/>
                <w:lang w:val="vi-VN"/>
              </w:rPr>
              <w:sym w:font="Wingdings" w:char="F098"/>
            </w:r>
            <w:r>
              <w:rPr>
                <w:rFonts w:cs="Times New Roman"/>
                <w:lang w:val="vi-VN"/>
              </w:rPr>
              <w:sym w:font="Wingdings" w:char="F0B6"/>
            </w:r>
            <w:r>
              <w:rPr>
                <w:rFonts w:cs="Times New Roman"/>
                <w:lang w:val="vi-VN"/>
              </w:rPr>
              <w:sym w:font="Wingdings" w:char="F099"/>
            </w:r>
          </w:p>
          <w:p w:rsidR="00C81FD4" w:rsidRPr="000B4731" w:rsidRDefault="00C81FD4" w:rsidP="008C6794">
            <w:pPr>
              <w:snapToGrid w:val="0"/>
              <w:spacing w:before="240"/>
              <w:ind w:right="520"/>
              <w:jc w:val="right"/>
              <w:rPr>
                <w:rFonts w:cs="Times New Roman"/>
                <w:i/>
                <w:lang w:val="vi-VN"/>
              </w:rPr>
            </w:pPr>
          </w:p>
        </w:tc>
      </w:tr>
    </w:tbl>
    <w:p w:rsidR="00C81FD4" w:rsidRPr="000B4731" w:rsidRDefault="00C81FD4" w:rsidP="00C81FD4">
      <w:pPr>
        <w:rPr>
          <w:rFonts w:cs="Times New Roman"/>
          <w:b/>
          <w:sz w:val="32"/>
          <w:szCs w:val="32"/>
          <w:lang w:val="vi-VN"/>
        </w:rPr>
      </w:pPr>
      <w:r w:rsidRPr="000B4731">
        <w:rPr>
          <w:rFonts w:cs="Times New Roman"/>
          <w:b/>
          <w:sz w:val="32"/>
          <w:szCs w:val="32"/>
          <w:lang w:val="vi-VN"/>
        </w:rPr>
        <w:t>PHIẾU THAM DỰ CUỘC THI</w:t>
      </w:r>
    </w:p>
    <w:p w:rsidR="002F6591" w:rsidRPr="00D6231A" w:rsidRDefault="002F6591" w:rsidP="002F6591">
      <w:pPr>
        <w:spacing w:before="60" w:after="60"/>
        <w:rPr>
          <w:rFonts w:cs="Times New Roman"/>
          <w:b/>
          <w:color w:val="000000" w:themeColor="text1"/>
          <w:lang w:val="vi-VN"/>
        </w:rPr>
      </w:pPr>
      <w:bookmarkStart w:id="0" w:name="_GoBack"/>
      <w:bookmarkEnd w:id="0"/>
      <w:r w:rsidRPr="00D6231A">
        <w:rPr>
          <w:rFonts w:eastAsia="Times New Roman" w:cs="Times New Roman"/>
          <w:b/>
          <w:bCs/>
          <w:color w:val="000000" w:themeColor="text1"/>
          <w:lang w:val="vi-VN"/>
        </w:rPr>
        <w:t xml:space="preserve">Tìm </w:t>
      </w:r>
      <w:r w:rsidRPr="00D6231A">
        <w:rPr>
          <w:rFonts w:eastAsia="Times New Roman" w:cs="Times New Roman"/>
          <w:b/>
          <w:bCs/>
          <w:color w:val="000000" w:themeColor="text1"/>
          <w:lang w:val="vi-VN"/>
        </w:rPr>
        <w:t>hiểu</w:t>
      </w:r>
      <w:r w:rsidRPr="00D6231A">
        <w:rPr>
          <w:rFonts w:eastAsia="Times New Roman" w:cs="Times New Roman"/>
          <w:b/>
          <w:bCs/>
          <w:color w:val="000000" w:themeColor="text1"/>
        </w:rPr>
        <w:t xml:space="preserve"> và thực hiện Nghị quyết</w:t>
      </w:r>
      <w:r w:rsidRPr="00D6231A">
        <w:rPr>
          <w:rFonts w:eastAsia="Times New Roman" w:cs="Times New Roman"/>
          <w:b/>
          <w:bCs/>
          <w:color w:val="000000" w:themeColor="text1"/>
          <w:lang w:val="vi-VN"/>
        </w:rPr>
        <w:t xml:space="preserve"> </w:t>
      </w:r>
      <w:r w:rsidRPr="00D6231A">
        <w:rPr>
          <w:rFonts w:eastAsia="Times New Roman" w:cs="Times New Roman"/>
          <w:b/>
          <w:bCs/>
          <w:color w:val="000000" w:themeColor="text1"/>
        </w:rPr>
        <w:t xml:space="preserve">Đại hội Đảng bộ Trường Đại học </w:t>
      </w:r>
      <w:r w:rsidRPr="00D6231A">
        <w:rPr>
          <w:rFonts w:eastAsia="Times New Roman" w:cs="Times New Roman"/>
          <w:b/>
          <w:bCs/>
          <w:color w:val="000000" w:themeColor="text1"/>
        </w:rPr>
        <w:br/>
        <w:t>Công Nghệ Sài Gòn lần thứ V, Nghị quyết</w:t>
      </w:r>
      <w:r w:rsidRPr="00D6231A">
        <w:rPr>
          <w:rFonts w:eastAsia="Times New Roman" w:cs="Times New Roman"/>
          <w:b/>
          <w:bCs/>
          <w:color w:val="000000" w:themeColor="text1"/>
          <w:lang w:val="vi-VN"/>
        </w:rPr>
        <w:t xml:space="preserve"> </w:t>
      </w:r>
      <w:r w:rsidRPr="00D6231A">
        <w:rPr>
          <w:rFonts w:eastAsia="Times New Roman" w:cs="Times New Roman"/>
          <w:b/>
          <w:bCs/>
          <w:color w:val="000000" w:themeColor="text1"/>
        </w:rPr>
        <w:t>Đại hội Đại biểu Đảng bộ Khối các trường ĐH – CĐ &amp; TCCN lần thứ V, Đại hội Đại biểu Đảng bộ TP. Hồ Chí Minh lần thứ X, Đại hội Đại biểu Toàn quốc lần thứ XII Đảng Cộng Sản Việt Nam</w:t>
      </w:r>
    </w:p>
    <w:p w:rsidR="00C81FD4" w:rsidRDefault="00C81FD4" w:rsidP="00C81FD4">
      <w:pPr>
        <w:rPr>
          <w:rFonts w:cs="Times New Roman"/>
          <w:b/>
          <w:lang w:val="vi-VN"/>
        </w:rPr>
      </w:pPr>
    </w:p>
    <w:p w:rsidR="00C81FD4" w:rsidRDefault="00C81FD4" w:rsidP="00C81FD4">
      <w:pPr>
        <w:tabs>
          <w:tab w:val="left" w:leader="dot" w:pos="6379"/>
          <w:tab w:val="left" w:leader="dot" w:pos="9355"/>
        </w:tabs>
        <w:snapToGrid w:val="0"/>
        <w:spacing w:line="360" w:lineRule="auto"/>
        <w:jc w:val="left"/>
        <w:rPr>
          <w:rFonts w:cs="Times New Roman"/>
          <w:lang w:val="vi-VN"/>
        </w:rPr>
      </w:pPr>
      <w:r w:rsidRPr="000B4731">
        <w:rPr>
          <w:rFonts w:cs="Times New Roman"/>
          <w:lang w:val="vi-VN"/>
        </w:rPr>
        <w:t>Họ và tên</w:t>
      </w:r>
      <w:r w:rsidRPr="00970F2B">
        <w:rPr>
          <w:rFonts w:cs="Times New Roman"/>
          <w:lang w:val="vi-VN"/>
        </w:rPr>
        <w:t>:</w:t>
      </w:r>
      <w:r w:rsidRPr="000B4731">
        <w:rPr>
          <w:rFonts w:cs="Times New Roman"/>
          <w:b/>
          <w:lang w:val="vi-VN"/>
        </w:rPr>
        <w:t xml:space="preserve"> </w:t>
      </w:r>
      <w:r w:rsidRPr="000B4731">
        <w:rPr>
          <w:rFonts w:cs="Times New Roman"/>
          <w:lang w:val="vi-VN"/>
        </w:rPr>
        <w:tab/>
        <w:t>Giới tính:</w:t>
      </w:r>
      <w:r w:rsidRPr="000B4731">
        <w:rPr>
          <w:rFonts w:cs="Times New Roman"/>
          <w:lang w:val="vi-VN"/>
        </w:rPr>
        <w:tab/>
      </w:r>
    </w:p>
    <w:p w:rsidR="00C81FD4" w:rsidRPr="00C81FD4" w:rsidRDefault="00C81FD4" w:rsidP="00C81FD4">
      <w:pPr>
        <w:tabs>
          <w:tab w:val="left" w:leader="dot" w:pos="9355"/>
        </w:tabs>
        <w:snapToGrid w:val="0"/>
        <w:spacing w:line="360" w:lineRule="auto"/>
        <w:jc w:val="left"/>
        <w:rPr>
          <w:rFonts w:cs="Times New Roman"/>
          <w:lang w:val="vi-VN"/>
        </w:rPr>
      </w:pPr>
      <w:r w:rsidRPr="00C81FD4">
        <w:rPr>
          <w:rFonts w:cs="Times New Roman"/>
          <w:lang w:val="vi-VN"/>
        </w:rPr>
        <w:t xml:space="preserve">Ngày tháng năm sinh: </w:t>
      </w:r>
      <w:r w:rsidRPr="00C81FD4">
        <w:rPr>
          <w:rFonts w:cs="Times New Roman"/>
          <w:lang w:val="vi-VN"/>
        </w:rPr>
        <w:tab/>
      </w:r>
    </w:p>
    <w:p w:rsidR="00C81FD4" w:rsidRDefault="00C81FD4" w:rsidP="00C81FD4">
      <w:pPr>
        <w:tabs>
          <w:tab w:val="left" w:leader="dot" w:pos="9355"/>
        </w:tabs>
        <w:snapToGrid w:val="0"/>
        <w:spacing w:line="360" w:lineRule="auto"/>
        <w:jc w:val="left"/>
        <w:rPr>
          <w:rFonts w:cs="Times New Roman"/>
          <w:lang w:val="vi-VN"/>
        </w:rPr>
      </w:pPr>
      <w:r w:rsidRPr="000B4731">
        <w:rPr>
          <w:rFonts w:cs="Times New Roman"/>
          <w:lang w:val="vi-VN"/>
        </w:rPr>
        <w:t xml:space="preserve">Đơn vị công tác/học tập: </w:t>
      </w:r>
      <w:r w:rsidRPr="000B4731">
        <w:rPr>
          <w:rFonts w:cs="Times New Roman"/>
          <w:lang w:val="vi-VN"/>
        </w:rPr>
        <w:tab/>
      </w:r>
    </w:p>
    <w:p w:rsidR="00C81FD4" w:rsidRDefault="00C81FD4" w:rsidP="00C81FD4">
      <w:pPr>
        <w:tabs>
          <w:tab w:val="left" w:leader="dot" w:pos="9355"/>
        </w:tabs>
        <w:snapToGrid w:val="0"/>
        <w:spacing w:line="360" w:lineRule="auto"/>
        <w:jc w:val="left"/>
        <w:rPr>
          <w:rFonts w:cs="Times New Roman"/>
        </w:rPr>
      </w:pPr>
      <w:r>
        <w:rPr>
          <w:rFonts w:cs="Times New Roman"/>
        </w:rPr>
        <w:t xml:space="preserve">Điện thoại liên lạc: </w:t>
      </w:r>
      <w:r>
        <w:rPr>
          <w:rFonts w:cs="Times New Roman"/>
        </w:rPr>
        <w:tab/>
      </w:r>
    </w:p>
    <w:p w:rsidR="00C81FD4" w:rsidRDefault="00C81FD4" w:rsidP="00C81FD4">
      <w:pPr>
        <w:tabs>
          <w:tab w:val="left" w:leader="dot" w:pos="9355"/>
        </w:tabs>
        <w:snapToGrid w:val="0"/>
        <w:spacing w:line="360" w:lineRule="auto"/>
        <w:jc w:val="left"/>
        <w:rPr>
          <w:rFonts w:cs="Times New Roman"/>
        </w:rPr>
      </w:pPr>
      <w:r>
        <w:rPr>
          <w:rFonts w:cs="Times New Roman"/>
        </w:rPr>
        <w:t xml:space="preserve">Email: </w:t>
      </w:r>
      <w:r>
        <w:rPr>
          <w:rFonts w:cs="Times New Roman"/>
        </w:rPr>
        <w:tab/>
      </w:r>
    </w:p>
    <w:p w:rsidR="00C81FD4" w:rsidRDefault="00C81FD4" w:rsidP="00C81FD4">
      <w:pPr>
        <w:tabs>
          <w:tab w:val="left" w:leader="dot" w:pos="9355"/>
        </w:tabs>
        <w:snapToGrid w:val="0"/>
        <w:spacing w:line="360" w:lineRule="auto"/>
        <w:jc w:val="left"/>
        <w:rPr>
          <w:rFonts w:cs="Times New Roman"/>
        </w:rPr>
      </w:pPr>
      <w:r>
        <w:rPr>
          <w:rFonts w:cs="Times New Roman"/>
        </w:rPr>
        <w:t xml:space="preserve">Thời gian nộp bài dự thi </w:t>
      </w:r>
      <w:r w:rsidRPr="000B4731">
        <w:rPr>
          <w:rFonts w:cs="Times New Roman"/>
          <w:i/>
        </w:rPr>
        <w:t>(do cán bộ nhận bài dự thi ghi):</w:t>
      </w:r>
      <w:r>
        <w:rPr>
          <w:rFonts w:cs="Times New Roman"/>
        </w:rPr>
        <w:tab/>
      </w:r>
    </w:p>
    <w:p w:rsidR="00C81FD4" w:rsidRDefault="00C81FD4" w:rsidP="00C81FD4">
      <w:pPr>
        <w:tabs>
          <w:tab w:val="left" w:leader="dot" w:pos="9355"/>
        </w:tabs>
        <w:snapToGrid w:val="0"/>
        <w:spacing w:after="240"/>
        <w:jc w:val="left"/>
        <w:rPr>
          <w:rFonts w:cs="Times New Roman"/>
          <w:i/>
        </w:rPr>
      </w:pPr>
      <w:r>
        <w:rPr>
          <w:rFonts w:cs="Times New Roman"/>
        </w:rPr>
        <w:t xml:space="preserve">Kết quả chấm thi </w:t>
      </w:r>
      <w:r w:rsidRPr="000B4731">
        <w:rPr>
          <w:rFonts w:cs="Times New Roman"/>
          <w:i/>
        </w:rPr>
        <w:t>(do cán bộ</w:t>
      </w:r>
      <w:r>
        <w:rPr>
          <w:rFonts w:cs="Times New Roman"/>
          <w:i/>
        </w:rPr>
        <w:t xml:space="preserve"> chấm thi </w:t>
      </w:r>
      <w:r w:rsidRPr="000B4731">
        <w:rPr>
          <w:rFonts w:cs="Times New Roman"/>
          <w:i/>
        </w:rPr>
        <w:t>ghi):</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C81FD4" w:rsidTr="008C6794">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2</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3</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4</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5</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6</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7</w:t>
            </w:r>
          </w:p>
        </w:tc>
        <w:tc>
          <w:tcPr>
            <w:tcW w:w="1169" w:type="dxa"/>
            <w:vAlign w:val="center"/>
          </w:tcPr>
          <w:p w:rsidR="00C81FD4" w:rsidRDefault="00C81FD4" w:rsidP="008C6794">
            <w:pPr>
              <w:tabs>
                <w:tab w:val="left" w:leader="dot" w:pos="9355"/>
              </w:tabs>
              <w:snapToGrid w:val="0"/>
              <w:spacing w:before="120" w:after="120"/>
              <w:rPr>
                <w:rFonts w:cs="Times New Roman"/>
              </w:rPr>
            </w:pPr>
            <w:r>
              <w:rPr>
                <w:rFonts w:cs="Times New Roman"/>
              </w:rPr>
              <w:t>Câu 8</w:t>
            </w:r>
          </w:p>
        </w:tc>
      </w:tr>
      <w:tr w:rsidR="00C81FD4" w:rsidTr="008C6794">
        <w:tc>
          <w:tcPr>
            <w:tcW w:w="1168" w:type="dxa"/>
          </w:tcPr>
          <w:p w:rsidR="00C81FD4" w:rsidRDefault="00C81FD4" w:rsidP="008C6794">
            <w:pPr>
              <w:tabs>
                <w:tab w:val="left" w:leader="dot" w:pos="9355"/>
              </w:tabs>
              <w:jc w:val="left"/>
              <w:rPr>
                <w:rFonts w:cs="Times New Roman"/>
              </w:rPr>
            </w:pPr>
          </w:p>
          <w:p w:rsidR="00C81FD4" w:rsidRDefault="00C81FD4" w:rsidP="008C6794">
            <w:pPr>
              <w:tabs>
                <w:tab w:val="left" w:leader="dot" w:pos="9355"/>
              </w:tabs>
              <w:jc w:val="left"/>
              <w:rPr>
                <w:rFonts w:cs="Times New Roman"/>
              </w:rPr>
            </w:pPr>
          </w:p>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9" w:type="dxa"/>
          </w:tcPr>
          <w:p w:rsidR="00C81FD4" w:rsidRDefault="00C81FD4" w:rsidP="008C6794">
            <w:pPr>
              <w:tabs>
                <w:tab w:val="left" w:leader="dot" w:pos="9355"/>
              </w:tabs>
              <w:jc w:val="left"/>
              <w:rPr>
                <w:rFonts w:cs="Times New Roman"/>
              </w:rPr>
            </w:pPr>
          </w:p>
        </w:tc>
      </w:tr>
      <w:tr w:rsidR="00C81FD4" w:rsidTr="008C6794">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9</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10</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11</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12</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13</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14</w:t>
            </w:r>
          </w:p>
        </w:tc>
        <w:tc>
          <w:tcPr>
            <w:tcW w:w="1168" w:type="dxa"/>
            <w:vAlign w:val="center"/>
          </w:tcPr>
          <w:p w:rsidR="00C81FD4" w:rsidRDefault="00C81FD4" w:rsidP="008C6794">
            <w:pPr>
              <w:tabs>
                <w:tab w:val="left" w:leader="dot" w:pos="9355"/>
              </w:tabs>
              <w:snapToGrid w:val="0"/>
              <w:spacing w:before="120" w:after="120"/>
              <w:rPr>
                <w:rFonts w:cs="Times New Roman"/>
              </w:rPr>
            </w:pPr>
            <w:r>
              <w:rPr>
                <w:rFonts w:cs="Times New Roman"/>
              </w:rPr>
              <w:t>Câu 15</w:t>
            </w:r>
          </w:p>
        </w:tc>
        <w:tc>
          <w:tcPr>
            <w:tcW w:w="1169" w:type="dxa"/>
            <w:vAlign w:val="center"/>
          </w:tcPr>
          <w:p w:rsidR="00C81FD4" w:rsidRDefault="00C81FD4" w:rsidP="008C6794">
            <w:pPr>
              <w:tabs>
                <w:tab w:val="left" w:leader="dot" w:pos="9355"/>
              </w:tabs>
              <w:snapToGrid w:val="0"/>
              <w:spacing w:before="120" w:after="120"/>
              <w:rPr>
                <w:rFonts w:cs="Times New Roman"/>
              </w:rPr>
            </w:pPr>
            <w:r>
              <w:rPr>
                <w:rFonts w:cs="Times New Roman"/>
              </w:rPr>
              <w:t>Điểm trình bày</w:t>
            </w:r>
          </w:p>
        </w:tc>
      </w:tr>
      <w:tr w:rsidR="00C81FD4" w:rsidTr="008C6794">
        <w:tc>
          <w:tcPr>
            <w:tcW w:w="1168" w:type="dxa"/>
          </w:tcPr>
          <w:p w:rsidR="00C81FD4" w:rsidRDefault="00C81FD4" w:rsidP="008C6794">
            <w:pPr>
              <w:tabs>
                <w:tab w:val="left" w:leader="dot" w:pos="9355"/>
              </w:tabs>
              <w:jc w:val="left"/>
              <w:rPr>
                <w:rFonts w:cs="Times New Roman"/>
              </w:rPr>
            </w:pPr>
          </w:p>
          <w:p w:rsidR="00C81FD4" w:rsidRDefault="00C81FD4" w:rsidP="008C6794">
            <w:pPr>
              <w:tabs>
                <w:tab w:val="left" w:leader="dot" w:pos="9355"/>
              </w:tabs>
              <w:jc w:val="left"/>
              <w:rPr>
                <w:rFonts w:cs="Times New Roman"/>
              </w:rPr>
            </w:pPr>
          </w:p>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8" w:type="dxa"/>
          </w:tcPr>
          <w:p w:rsidR="00C81FD4" w:rsidRDefault="00C81FD4" w:rsidP="008C6794">
            <w:pPr>
              <w:tabs>
                <w:tab w:val="left" w:leader="dot" w:pos="9355"/>
              </w:tabs>
              <w:jc w:val="left"/>
              <w:rPr>
                <w:rFonts w:cs="Times New Roman"/>
              </w:rPr>
            </w:pPr>
          </w:p>
        </w:tc>
        <w:tc>
          <w:tcPr>
            <w:tcW w:w="1169" w:type="dxa"/>
          </w:tcPr>
          <w:p w:rsidR="00C81FD4" w:rsidRDefault="00C81FD4" w:rsidP="008C6794">
            <w:pPr>
              <w:tabs>
                <w:tab w:val="left" w:leader="dot" w:pos="9355"/>
              </w:tabs>
              <w:jc w:val="left"/>
              <w:rPr>
                <w:rFonts w:cs="Times New Roman"/>
              </w:rPr>
            </w:pPr>
          </w:p>
        </w:tc>
      </w:tr>
    </w:tbl>
    <w:p w:rsidR="00C81FD4" w:rsidRPr="000B4731" w:rsidRDefault="00C81FD4" w:rsidP="00C81FD4">
      <w:pPr>
        <w:tabs>
          <w:tab w:val="left" w:leader="dot" w:pos="9355"/>
        </w:tabs>
        <w:jc w:val="left"/>
        <w:rPr>
          <w:rFonts w:cs="Times New Roman"/>
        </w:rPr>
      </w:pPr>
    </w:p>
    <w:p w:rsidR="00C81FD4" w:rsidRDefault="00C81FD4" w:rsidP="00C81FD4">
      <w:pPr>
        <w:tabs>
          <w:tab w:val="left" w:leader="dot" w:pos="9355"/>
        </w:tabs>
        <w:jc w:val="left"/>
        <w:rPr>
          <w:rFonts w:cs="Times New Roman"/>
        </w:rPr>
      </w:pPr>
      <w:r>
        <w:rPr>
          <w:rFonts w:cs="Times New Roman"/>
        </w:rPr>
        <w:t>Điểm tổng: …………………., xếp hạng: ………………………..</w:t>
      </w:r>
    </w:p>
    <w:p w:rsidR="00C81FD4" w:rsidRDefault="00C81FD4" w:rsidP="00C81FD4">
      <w:pPr>
        <w:tabs>
          <w:tab w:val="left" w:leader="dot" w:pos="9355"/>
        </w:tabs>
        <w:jc w:val="left"/>
        <w:rPr>
          <w:rFonts w:cs="Times New Roman"/>
        </w:rPr>
      </w:pPr>
    </w:p>
    <w:tbl>
      <w:tblPr>
        <w:tblStyle w:val="TableGrid"/>
        <w:tblW w:w="10548" w:type="dxa"/>
        <w:jc w:val="center"/>
        <w:tblLook w:val="04A0" w:firstRow="1" w:lastRow="0" w:firstColumn="1" w:lastColumn="0" w:noHBand="0" w:noVBand="1"/>
      </w:tblPr>
      <w:tblGrid>
        <w:gridCol w:w="2411"/>
        <w:gridCol w:w="2693"/>
        <w:gridCol w:w="2688"/>
        <w:gridCol w:w="2756"/>
      </w:tblGrid>
      <w:tr w:rsidR="00C81FD4" w:rsidTr="008C6794">
        <w:trPr>
          <w:jc w:val="center"/>
        </w:trPr>
        <w:tc>
          <w:tcPr>
            <w:tcW w:w="2411" w:type="dxa"/>
          </w:tcPr>
          <w:p w:rsidR="00C81FD4" w:rsidRDefault="00C81FD4" w:rsidP="008C6794">
            <w:pPr>
              <w:tabs>
                <w:tab w:val="left" w:leader="dot" w:pos="9355"/>
              </w:tabs>
              <w:spacing w:line="276" w:lineRule="auto"/>
              <w:rPr>
                <w:rFonts w:cs="Times New Roman"/>
                <w:b/>
              </w:rPr>
            </w:pPr>
            <w:r>
              <w:rPr>
                <w:rFonts w:cs="Times New Roman"/>
                <w:b/>
              </w:rPr>
              <w:t>CHỮ KÝ CỦA NGƯỜI DỰ THI</w:t>
            </w:r>
          </w:p>
          <w:p w:rsidR="00C81FD4" w:rsidRDefault="00C81FD4" w:rsidP="008C6794">
            <w:pPr>
              <w:tabs>
                <w:tab w:val="left" w:leader="dot" w:pos="9355"/>
              </w:tabs>
              <w:spacing w:line="276" w:lineRule="auto"/>
              <w:rPr>
                <w:rFonts w:cs="Times New Roman"/>
                <w:b/>
              </w:rPr>
            </w:pPr>
          </w:p>
          <w:p w:rsidR="00C81FD4" w:rsidRDefault="00C81FD4" w:rsidP="008C6794">
            <w:pPr>
              <w:tabs>
                <w:tab w:val="left" w:leader="dot" w:pos="9355"/>
              </w:tabs>
              <w:spacing w:line="276" w:lineRule="auto"/>
              <w:rPr>
                <w:rFonts w:cs="Times New Roman"/>
                <w:b/>
              </w:rPr>
            </w:pPr>
          </w:p>
          <w:p w:rsidR="00C81FD4" w:rsidRDefault="00C81FD4" w:rsidP="008C6794">
            <w:pPr>
              <w:tabs>
                <w:tab w:val="left" w:leader="dot" w:pos="9355"/>
              </w:tabs>
              <w:spacing w:line="276" w:lineRule="auto"/>
              <w:rPr>
                <w:rFonts w:cs="Times New Roman"/>
                <w:b/>
              </w:rPr>
            </w:pPr>
          </w:p>
          <w:p w:rsidR="00C81FD4" w:rsidRDefault="00C81FD4" w:rsidP="008C6794">
            <w:pPr>
              <w:tabs>
                <w:tab w:val="left" w:leader="dot" w:pos="9355"/>
              </w:tabs>
              <w:spacing w:line="276" w:lineRule="auto"/>
              <w:rPr>
                <w:rFonts w:cs="Times New Roman"/>
                <w:b/>
              </w:rPr>
            </w:pPr>
          </w:p>
          <w:p w:rsidR="00C81FD4" w:rsidRPr="000B4731" w:rsidRDefault="00C81FD4" w:rsidP="008C6794">
            <w:pPr>
              <w:tabs>
                <w:tab w:val="left" w:leader="dot" w:pos="9355"/>
              </w:tabs>
              <w:spacing w:line="276" w:lineRule="auto"/>
              <w:rPr>
                <w:rFonts w:cs="Times New Roman"/>
                <w:b/>
              </w:rPr>
            </w:pPr>
          </w:p>
        </w:tc>
        <w:tc>
          <w:tcPr>
            <w:tcW w:w="2693" w:type="dxa"/>
          </w:tcPr>
          <w:p w:rsidR="00C81FD4" w:rsidRPr="000B4731" w:rsidRDefault="00C81FD4" w:rsidP="008C6794">
            <w:pPr>
              <w:tabs>
                <w:tab w:val="left" w:leader="dot" w:pos="9355"/>
              </w:tabs>
              <w:spacing w:line="276" w:lineRule="auto"/>
              <w:rPr>
                <w:rFonts w:cs="Times New Roman"/>
                <w:b/>
              </w:rPr>
            </w:pPr>
            <w:r>
              <w:rPr>
                <w:rFonts w:cs="Times New Roman"/>
                <w:b/>
              </w:rPr>
              <w:t>CHỮ KÝ CỦA CÁN BỘ NHẬN BÀI THI</w:t>
            </w:r>
          </w:p>
        </w:tc>
        <w:tc>
          <w:tcPr>
            <w:tcW w:w="2688" w:type="dxa"/>
          </w:tcPr>
          <w:p w:rsidR="00C81FD4" w:rsidRPr="000B4731" w:rsidRDefault="00C81FD4" w:rsidP="008C6794">
            <w:pPr>
              <w:tabs>
                <w:tab w:val="left" w:leader="dot" w:pos="9355"/>
              </w:tabs>
              <w:spacing w:line="276" w:lineRule="auto"/>
              <w:rPr>
                <w:rFonts w:cs="Times New Roman"/>
                <w:b/>
              </w:rPr>
            </w:pPr>
            <w:r>
              <w:rPr>
                <w:rFonts w:cs="Times New Roman"/>
                <w:b/>
              </w:rPr>
              <w:t>CHỮ KÝ CỦA CÁN BỘ CHẤM THI 1</w:t>
            </w:r>
          </w:p>
        </w:tc>
        <w:tc>
          <w:tcPr>
            <w:tcW w:w="2756" w:type="dxa"/>
          </w:tcPr>
          <w:p w:rsidR="00C81FD4" w:rsidRPr="000B4731" w:rsidRDefault="00C81FD4" w:rsidP="008C6794">
            <w:pPr>
              <w:tabs>
                <w:tab w:val="left" w:leader="dot" w:pos="9355"/>
              </w:tabs>
              <w:spacing w:line="276" w:lineRule="auto"/>
              <w:rPr>
                <w:rFonts w:cs="Times New Roman"/>
                <w:b/>
              </w:rPr>
            </w:pPr>
            <w:r>
              <w:rPr>
                <w:rFonts w:cs="Times New Roman"/>
                <w:b/>
              </w:rPr>
              <w:t>CHỮ KÝ CỦA CÁN BỘ CHẤM THI 2</w:t>
            </w:r>
          </w:p>
        </w:tc>
      </w:tr>
    </w:tbl>
    <w:p w:rsidR="008228C3" w:rsidRPr="00C81FD4" w:rsidRDefault="008228C3" w:rsidP="00C81FD4">
      <w:pPr>
        <w:jc w:val="both"/>
        <w:rPr>
          <w:lang w:val="vi-VN"/>
        </w:rPr>
      </w:pPr>
    </w:p>
    <w:sectPr w:rsidR="008228C3" w:rsidRPr="00C81FD4" w:rsidSect="00C81FD4">
      <w:pgSz w:w="11907" w:h="16839" w:code="9"/>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D4"/>
    <w:rsid w:val="002F6591"/>
    <w:rsid w:val="00661DA7"/>
    <w:rsid w:val="007C2102"/>
    <w:rsid w:val="008228C3"/>
    <w:rsid w:val="00C81F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BA3B4-121F-4A2E-9734-C2DBC345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ajorHAnsi"/>
        <w:sz w:val="26"/>
        <w:szCs w:val="26"/>
        <w:lang w:val="en-US" w:eastAsia="ko-KR" w:bidi="ar-SA"/>
      </w:rPr>
    </w:rPrDefault>
    <w:pPrDefault>
      <w:pPr>
        <w:spacing w:before="120" w:after="12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F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dc:creator>
  <cp:keywords/>
  <dc:description/>
  <cp:lastModifiedBy>THPT</cp:lastModifiedBy>
  <cp:revision>3</cp:revision>
  <dcterms:created xsi:type="dcterms:W3CDTF">2016-03-19T07:44:00Z</dcterms:created>
  <dcterms:modified xsi:type="dcterms:W3CDTF">2016-03-24T08:42:00Z</dcterms:modified>
</cp:coreProperties>
</file>