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6906" w14:textId="77777777" w:rsidR="000C22B7" w:rsidRDefault="000C22B7" w:rsidP="000C22B7">
      <w:pPr>
        <w:rPr>
          <w:rFonts w:ascii="Cabin" w:eastAsia="Cabin" w:hAnsi="Cabin" w:cs="Cabin"/>
          <w:b/>
        </w:rPr>
      </w:pPr>
      <w:r>
        <w:rPr>
          <w:b/>
          <w:color w:val="980000"/>
        </w:rPr>
        <w:t xml:space="preserve">TRƯỞNG NHÓM DỰ ÁN </w:t>
      </w:r>
    </w:p>
    <w:p w14:paraId="038EC27B" w14:textId="77777777" w:rsidR="000C22B7" w:rsidRDefault="000C22B7" w:rsidP="000C22B7">
      <w:pPr>
        <w:rPr>
          <w:rFonts w:ascii="Cabin" w:eastAsia="Cabin" w:hAnsi="Cabin" w:cs="Cabin"/>
          <w:b/>
        </w:rPr>
      </w:pPr>
      <w:r>
        <w:rPr>
          <w:b/>
        </w:rPr>
        <w:t>Nhiệm vụ chính:</w:t>
      </w:r>
    </w:p>
    <w:p w14:paraId="16C79E1C" w14:textId="77777777" w:rsidR="000C22B7" w:rsidRDefault="000C22B7" w:rsidP="000C22B7">
      <w:pPr>
        <w:rPr>
          <w:rFonts w:ascii="Cabin" w:eastAsia="Cabin" w:hAnsi="Cabin" w:cs="Cabin"/>
        </w:rPr>
      </w:pPr>
      <w:r>
        <w:rPr>
          <w:rFonts w:ascii="Arial Unicode MS" w:eastAsia="Arial Unicode MS" w:hAnsi="Arial Unicode MS" w:cs="Arial Unicode MS"/>
        </w:rPr>
        <w:t>✨Quản lý, phân công nhiệm vụ cho thành viên nhóm dự án.</w:t>
      </w:r>
    </w:p>
    <w:p w14:paraId="03095F35" w14:textId="77777777" w:rsidR="000C22B7" w:rsidRDefault="000C22B7" w:rsidP="000C22B7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✨Theo dõi tiến độ và đánh giá hiệu quả làm việc của nhóm dự án.</w:t>
      </w:r>
    </w:p>
    <w:p w14:paraId="19962F3A" w14:textId="77777777" w:rsidR="000C22B7" w:rsidRDefault="000C22B7" w:rsidP="000C22B7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✨Điều phối triển khai các hoạt động của dự án theo kế hoạch cùng đội ngũ Thành viên và Tình nguyện viên nhóm dự án.</w:t>
      </w:r>
    </w:p>
    <w:p w14:paraId="319E75AD" w14:textId="77777777" w:rsidR="000C22B7" w:rsidRDefault="000C22B7" w:rsidP="000C22B7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✨Đại diện cho CyberSchool trực tiếp trao đổi và lên kế hoạch tổ chức lớp học với các trường học tại địa phương.</w:t>
      </w:r>
    </w:p>
    <w:p w14:paraId="271541C5" w14:textId="77777777" w:rsidR="000C22B7" w:rsidRDefault="000C22B7" w:rsidP="000C22B7">
      <w:pPr>
        <w:rPr>
          <w:rFonts w:ascii="Cabin" w:eastAsia="Cabin" w:hAnsi="Cabin" w:cs="Cabin"/>
          <w:b/>
        </w:rPr>
      </w:pPr>
    </w:p>
    <w:p w14:paraId="7588E6D3" w14:textId="77777777" w:rsidR="000C22B7" w:rsidRDefault="000C22B7" w:rsidP="000C22B7">
      <w:pPr>
        <w:rPr>
          <w:rFonts w:ascii="Cabin" w:eastAsia="Cabin" w:hAnsi="Cabin" w:cs="Cabin"/>
          <w:b/>
        </w:rPr>
      </w:pPr>
      <w:r>
        <w:rPr>
          <w:b/>
        </w:rPr>
        <w:t xml:space="preserve">Cơ hội: </w:t>
      </w:r>
    </w:p>
    <w:p w14:paraId="200C18B4" w14:textId="77777777" w:rsidR="000C22B7" w:rsidRDefault="000C22B7" w:rsidP="000C22B7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 xml:space="preserve">👍 Làm việc và tương tác với nhiều đối tác, leader các Local team tại các tỉnh thành, đội ngũ nhân sự chính thức của CyberSchool </w:t>
      </w:r>
    </w:p>
    <w:p w14:paraId="0B1C622C" w14:textId="77777777" w:rsidR="000C22B7" w:rsidRDefault="000C22B7" w:rsidP="000C22B7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 xml:space="preserve">👍 Rèn luyện kỹ năng lãnh đạo &amp; quản lý team </w:t>
      </w:r>
    </w:p>
    <w:p w14:paraId="5AEEEEFA" w14:textId="77777777" w:rsidR="000C22B7" w:rsidRDefault="000C22B7" w:rsidP="000C22B7">
      <w:pPr>
        <w:rPr>
          <w:rFonts w:ascii="Cabin" w:eastAsia="Cabin" w:hAnsi="Cabin" w:cs="Cabin"/>
        </w:rPr>
      </w:pPr>
    </w:p>
    <w:p w14:paraId="1B52C11E" w14:textId="77777777" w:rsidR="000C22B7" w:rsidRDefault="000C22B7" w:rsidP="000C22B7">
      <w:pPr>
        <w:rPr>
          <w:rFonts w:ascii="Cabin" w:eastAsia="Cabin" w:hAnsi="Cabin" w:cs="Cabin"/>
          <w:i/>
        </w:rPr>
      </w:pPr>
      <w:r>
        <w:rPr>
          <w:rFonts w:ascii="Cabin" w:eastAsia="Cabin" w:hAnsi="Cabin" w:cs="Cabin"/>
          <w:i/>
        </w:rPr>
        <w:t>*Thành viên tham gia Dự án sẽ được cấp Giấy chứng nhận từ CyberKid Vietnam sau 3 tháng hoạt động.</w:t>
      </w:r>
    </w:p>
    <w:p w14:paraId="50C75CA3" w14:textId="77777777" w:rsidR="000C22B7" w:rsidRDefault="000C22B7" w:rsidP="000C22B7">
      <w:pPr>
        <w:rPr>
          <w:rFonts w:ascii="Cabin" w:eastAsia="Cabin" w:hAnsi="Cabin" w:cs="Cabin"/>
          <w:b/>
        </w:rPr>
      </w:pPr>
      <w:r>
        <w:rPr>
          <w:rFonts w:ascii="Cabin" w:eastAsia="Cabin" w:hAnsi="Cabin" w:cs="Cabin"/>
          <w:b/>
        </w:rPr>
        <w:t>—--------</w:t>
      </w:r>
    </w:p>
    <w:p w14:paraId="0B39B0A9" w14:textId="77777777" w:rsidR="000C22B7" w:rsidRDefault="000C22B7" w:rsidP="000C22B7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 xml:space="preserve">Form đăng ký: </w:t>
      </w:r>
      <w:hyperlink r:id="rId4">
        <w:r>
          <w:rPr>
            <w:rFonts w:ascii="Cabin" w:eastAsia="Cabin" w:hAnsi="Cabin" w:cs="Cabin"/>
            <w:color w:val="1155CC"/>
            <w:u w:val="single"/>
          </w:rPr>
          <w:t>https://bit.ly/CyberSchoolAF_LTR_Q2-2022</w:t>
        </w:r>
      </w:hyperlink>
    </w:p>
    <w:p w14:paraId="3F3AF5E6" w14:textId="77777777" w:rsidR="000C22B7" w:rsidRDefault="000C22B7" w:rsidP="000C22B7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 xml:space="preserve">Thông tin chi tiết về đợt tuyển: </w:t>
      </w:r>
      <w:hyperlink r:id="rId5">
        <w:r>
          <w:rPr>
            <w:rFonts w:ascii="Cabin" w:eastAsia="Cabin" w:hAnsi="Cabin" w:cs="Cabin"/>
            <w:color w:val="1155CC"/>
            <w:u w:val="single"/>
          </w:rPr>
          <w:t>https://bit.ly/IB_LTR_Q2-2022</w:t>
        </w:r>
      </w:hyperlink>
    </w:p>
    <w:p w14:paraId="53F83C5D" w14:textId="77777777" w:rsidR="000C22B7" w:rsidRDefault="000C22B7" w:rsidP="000C22B7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❗Hạn cuối nộp đơn: 23h59’ ngày 18/03/2022</w:t>
      </w:r>
    </w:p>
    <w:p w14:paraId="7D81EACB" w14:textId="77777777" w:rsidR="00CA1726" w:rsidRDefault="00CA1726"/>
    <w:sectPr w:rsidR="00CA1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in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B7"/>
    <w:rsid w:val="000C22B7"/>
    <w:rsid w:val="00CA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7B5DA"/>
  <w15:chartTrackingRefBased/>
  <w15:docId w15:val="{25B840FC-1DDF-4739-B658-67FAF89D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2B7"/>
    <w:pPr>
      <w:spacing w:after="0" w:line="276" w:lineRule="auto"/>
    </w:pPr>
    <w:rPr>
      <w:rFonts w:ascii="Arial" w:eastAsia="Arial" w:hAnsi="Arial" w:cs="Arial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t.ly/IB_LTR_Q2-2022" TargetMode="External"/><Relationship Id="rId4" Type="http://schemas.openxmlformats.org/officeDocument/2006/relationships/hyperlink" Target="https://bit.ly/CyberSchoolAF_LTR_Q2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Ngan</dc:creator>
  <cp:keywords/>
  <dc:description/>
  <cp:lastModifiedBy>Ngan</cp:lastModifiedBy>
  <cp:revision>1</cp:revision>
  <dcterms:created xsi:type="dcterms:W3CDTF">2022-03-15T09:33:00Z</dcterms:created>
  <dcterms:modified xsi:type="dcterms:W3CDTF">2022-03-15T09:34:00Z</dcterms:modified>
</cp:coreProperties>
</file>